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360F68D" w:rsidR="00385E2B" w:rsidRPr="00BF4F8F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BF4F8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B13FBF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BF4F8F" w:rsidRPr="00BF4F8F">
        <w:rPr>
          <w:rFonts w:eastAsia="Times New Roman" w:cs="Times New Roman"/>
          <w:b/>
          <w:sz w:val="18"/>
          <w:szCs w:val="18"/>
          <w:lang w:eastAsia="cs-CZ"/>
        </w:rPr>
        <w:t>Nákup skladovacích kontejnerů</w:t>
      </w:r>
      <w:r w:rsidR="00BF4F8F" w:rsidRPr="00B13FBF" w:rsidDel="00BF4F8F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B13FB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13FB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F4F8F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F4F8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BF4F8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BF4F8F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BF4F8F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BF4F8F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BF4F8F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BF4F8F">
        <w:rPr>
          <w:rFonts w:eastAsia="Times New Roman" w:cs="Times New Roman"/>
          <w:sz w:val="18"/>
          <w:szCs w:val="18"/>
          <w:lang w:eastAsia="cs-CZ"/>
        </w:rPr>
        <w:t>on sá</w:t>
      </w:r>
      <w:r w:rsidRPr="00CF5F4D">
        <w:rPr>
          <w:rFonts w:eastAsia="Times New Roman" w:cs="Times New Roman"/>
          <w:sz w:val="18"/>
          <w:szCs w:val="18"/>
          <w:lang w:eastAsia="cs-CZ"/>
        </w:rPr>
        <w:t>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09DF31C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52866741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B8B4B19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478A62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="00083EF4" w:rsidRPr="009618D3">
      <w:rPr>
        <w:rFonts w:eastAsia="Calibri" w:cstheme="minorHAnsi"/>
        <w:sz w:val="18"/>
        <w:szCs w:val="18"/>
      </w:rPr>
      <w:t>1</w:t>
    </w:r>
    <w:r w:rsidR="00083EF4">
      <w:rPr>
        <w:rFonts w:eastAsia="Calibri" w:cstheme="minorHAnsi"/>
        <w:sz w:val="18"/>
        <w:szCs w:val="18"/>
      </w:rPr>
      <w:t>4</w:t>
    </w:r>
    <w:r w:rsidR="00083EF4" w:rsidRPr="009618D3">
      <w:rPr>
        <w:rFonts w:eastAsia="Calibri" w:cstheme="minorHAnsi"/>
        <w:sz w:val="18"/>
        <w:szCs w:val="18"/>
      </w:rPr>
      <w:t xml:space="preserve"> </w:t>
    </w:r>
    <w:r w:rsidRPr="009618D3">
      <w:rPr>
        <w:rFonts w:eastAsia="Calibri" w:cstheme="minorHAnsi"/>
        <w:sz w:val="18"/>
        <w:szCs w:val="18"/>
      </w:rPr>
      <w:t>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83EF4"/>
    <w:rsid w:val="00127826"/>
    <w:rsid w:val="001A6D60"/>
    <w:rsid w:val="001B418B"/>
    <w:rsid w:val="00297253"/>
    <w:rsid w:val="003727EC"/>
    <w:rsid w:val="00385E2B"/>
    <w:rsid w:val="003E5D69"/>
    <w:rsid w:val="004306D4"/>
    <w:rsid w:val="00475B57"/>
    <w:rsid w:val="00482D40"/>
    <w:rsid w:val="004D3C8E"/>
    <w:rsid w:val="00506089"/>
    <w:rsid w:val="005333BD"/>
    <w:rsid w:val="00565E8D"/>
    <w:rsid w:val="00A51739"/>
    <w:rsid w:val="00AE2C34"/>
    <w:rsid w:val="00AE3F9F"/>
    <w:rsid w:val="00B13FBF"/>
    <w:rsid w:val="00BF1BA9"/>
    <w:rsid w:val="00BF4F8F"/>
    <w:rsid w:val="00BF6A6B"/>
    <w:rsid w:val="00C11283"/>
    <w:rsid w:val="00C66BEE"/>
    <w:rsid w:val="00C84D70"/>
    <w:rsid w:val="00CF5F4D"/>
    <w:rsid w:val="00E40EA6"/>
    <w:rsid w:val="00EF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5</cp:revision>
  <dcterms:created xsi:type="dcterms:W3CDTF">2025-05-29T11:59:00Z</dcterms:created>
  <dcterms:modified xsi:type="dcterms:W3CDTF">2025-05-29T14:03:00Z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